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1F" w:rsidRPr="00850D9A" w:rsidRDefault="00B6161F" w:rsidP="00850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50D9A">
        <w:rPr>
          <w:rFonts w:ascii="Times New Roman" w:hAnsi="Times New Roman"/>
          <w:b/>
          <w:sz w:val="28"/>
          <w:szCs w:val="28"/>
          <w:lang w:eastAsia="en-US"/>
        </w:rPr>
        <w:t xml:space="preserve">Вопросы к зачету по основам сельскохозяйственного производства. </w:t>
      </w:r>
    </w:p>
    <w:p w:rsidR="00B6161F" w:rsidRPr="00850D9A" w:rsidRDefault="00B6161F" w:rsidP="00BD4E7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229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0D9A">
        <w:rPr>
          <w:rFonts w:ascii="Times New Roman" w:hAnsi="Times New Roman"/>
          <w:sz w:val="28"/>
          <w:szCs w:val="28"/>
        </w:rPr>
        <w:t>Значение сельскохозяйственного производства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2. Предмет, и задачи сельскохозяйственного производства.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 xml:space="preserve"> 3.Задачи науки о сельскохозяйственном производстве.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4. Объекты сельскохозяйственного производства.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5.Характеристика почв Ставропольского края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6.Водные ресурсы и их использование.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 xml:space="preserve"> 7.Растительные ресурсы Ставропольского края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8.Перечислите геобо</w:t>
      </w:r>
      <w:r w:rsidRPr="00850D9A">
        <w:rPr>
          <w:rFonts w:ascii="Times New Roman" w:hAnsi="Times New Roman"/>
          <w:sz w:val="28"/>
          <w:szCs w:val="28"/>
        </w:rPr>
        <w:softHyphen/>
        <w:t>танические районы Ставропольского края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9.Дать определение  гидротермического коэффициента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850D9A">
        <w:rPr>
          <w:rFonts w:ascii="Times New Roman" w:hAnsi="Times New Roman"/>
          <w:sz w:val="28"/>
          <w:szCs w:val="28"/>
        </w:rPr>
        <w:t>ГТК)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10.Законы земледелия и их практическое применение по зонам Ставропольского края.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11.Плодородие почвы, приёмы его сохранения и повышения.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12.Структура почвы, качественные и количественные характеристики.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13. Классификация структурных агрегатов и их характеристика.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14.Формы почвенной влаги, их характеристики по степени доступности для растений и механизмы передвижения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15..Водный режим почвы и его значение в земледелии, его регулирование.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16.Значение науки агрохимия.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17.Питание растений и методы его регулирования .</w:t>
      </w:r>
    </w:p>
    <w:p w:rsidR="00B6161F" w:rsidRPr="00850D9A" w:rsidRDefault="00B6161F" w:rsidP="002424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18 Элементы питания и их роль в жизни растений.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19. Перечислите микро и макроэлементы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20. Значение органических удобрений.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21. Что относится к органическим удобрениям?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22. Сроки и способы внесения удобрений.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23. Место растениеводства в системах хозяйства и земледелия, его роль в решении продовольственной проблемы в стране и мире.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24. Теоретические основы растениеводства. Роль фундаментальных и прикладных наук в формировании научных основ растениеводства.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25. Задачи растениеводства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26. Общие требования к технологиям возделывания сельскохозяйственных культур.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D9A">
        <w:rPr>
          <w:rFonts w:ascii="Times New Roman" w:hAnsi="Times New Roman"/>
          <w:sz w:val="28"/>
          <w:szCs w:val="28"/>
        </w:rPr>
        <w:t>Что включает в себя процесс технологии производства продукции растениеводства?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27. Типы технологий возделывания сельскохозяйственных культур по степени интенсификации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28. На что ориентированы экстенсивные агротехнологии.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29. Что характерно для интенсивных технологий (на примере зерновых культур) 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30. Основные мероприятия экологически безопасных биологизированных технологий.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31. Роль растениеводства в обеспечении населения продуктами питания.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32. Классификация полевых культур.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33. Способы посева сельскохозяйственных культур.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34. Способы уборки сельскохозяйственных культур.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35. Предмет и особенности овощеводства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36. Значение овощей в питании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37. Ботаническая классификация овощных культур.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38. Биологическая классификация овощных культур.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39. Классификация по хозяйственным признакам.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40. Продолжительность жизни овощных культур.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41. Основные виды продукции животноводства.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42. Методы оценки экстерьера, их характеристика.</w:t>
      </w:r>
    </w:p>
    <w:p w:rsidR="00B6161F" w:rsidRPr="00850D9A" w:rsidRDefault="00B6161F" w:rsidP="00E90E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43. Молочная продуктивность и методы ее учета.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44. Классификация пород крупного рогатого скота.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45. Мясная продуктивность.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46. Яичная и мясная продуктивность птицы.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47. Классификация пород лошадей. Хозяйственные и биологические особенности лошадей.</w:t>
      </w:r>
    </w:p>
    <w:p w:rsidR="00B6161F" w:rsidRPr="00850D9A" w:rsidRDefault="00B6161F" w:rsidP="00E90EF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50D9A">
        <w:rPr>
          <w:sz w:val="28"/>
          <w:szCs w:val="28"/>
        </w:rPr>
        <w:t>48. Классификация пород овец.  Хозяйственные и биологические особенности овец.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49. Виды продуктивности овец.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50. Классификация пород свиней.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51. Группы и виды кормов. Кормовая база, её роль в сельскохозяйственном производстве.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52.Методы разведения животных.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53. Основные стати тела сельскохозяйственных животных и птицы 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55.Производственные типы специализированных скотоводческих предприятий.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56.Что является предметом науки «Организация производства на предприятиях АПК»?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57.В чем суть понятия «организация производства»?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58.Какие задачи решает «организация производства»?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59.В чем отличия потребительского и производственного кооператива?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60.Каков порядок образования сельскохозяйственного кооператива?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61.Какие вы знаете формы хозяйств населения?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62.Какие вы знаете типы личных подсобных хозяйств?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33.Что понимают под системой хозяйства?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 xml:space="preserve">64.Назовите элементы системы хозяйства, поясните их взаимосвязи. </w:t>
      </w:r>
    </w:p>
    <w:p w:rsidR="00B6161F" w:rsidRPr="00850D9A" w:rsidRDefault="00B6161F" w:rsidP="00BD4E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D9A">
        <w:rPr>
          <w:rFonts w:ascii="Times New Roman" w:hAnsi="Times New Roman"/>
          <w:sz w:val="28"/>
          <w:szCs w:val="28"/>
        </w:rPr>
        <w:t>65.Раскройте содержание принципов построения системы хозяйства.</w:t>
      </w:r>
    </w:p>
    <w:p w:rsidR="00B6161F" w:rsidRPr="00850D9A" w:rsidRDefault="00B6161F" w:rsidP="00BD4E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en-US"/>
        </w:rPr>
      </w:pPr>
    </w:p>
    <w:p w:rsidR="00B6161F" w:rsidRPr="00D66229" w:rsidRDefault="00B6161F" w:rsidP="00BD4E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61F" w:rsidRDefault="00B6161F"/>
    <w:sectPr w:rsidR="00B6161F" w:rsidSect="0018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E79"/>
    <w:rsid w:val="00180DBD"/>
    <w:rsid w:val="00242491"/>
    <w:rsid w:val="003811E9"/>
    <w:rsid w:val="0076655C"/>
    <w:rsid w:val="00850D9A"/>
    <w:rsid w:val="00866833"/>
    <w:rsid w:val="00900213"/>
    <w:rsid w:val="00B6161F"/>
    <w:rsid w:val="00BD4E79"/>
    <w:rsid w:val="00D267C7"/>
    <w:rsid w:val="00D66229"/>
    <w:rsid w:val="00E65F9A"/>
    <w:rsid w:val="00E9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DB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90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559</Words>
  <Characters>3188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Red</cp:lastModifiedBy>
  <cp:revision>7</cp:revision>
  <dcterms:created xsi:type="dcterms:W3CDTF">2021-01-25T13:33:00Z</dcterms:created>
  <dcterms:modified xsi:type="dcterms:W3CDTF">2021-05-24T18:54:00Z</dcterms:modified>
</cp:coreProperties>
</file>